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7" w:rsidRPr="00002C37" w:rsidRDefault="00521E1C" w:rsidP="00521E1C">
      <w:pPr>
        <w:ind w:left="-270"/>
        <w:rPr>
          <w:rFonts w:ascii="Helvetica" w:hAnsi="Helvetica"/>
          <w:sz w:val="40"/>
          <w:szCs w:val="40"/>
        </w:rPr>
      </w:pPr>
      <w:r>
        <w:rPr>
          <w:rFonts w:ascii="Helvetica" w:hAnsi="Helvetica"/>
          <w:noProof/>
          <w:sz w:val="40"/>
          <w:szCs w:val="40"/>
        </w:rPr>
        <w:drawing>
          <wp:anchor distT="0" distB="0" distL="118745" distR="118745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-299085</wp:posOffset>
            </wp:positionV>
            <wp:extent cx="700405" cy="1031240"/>
            <wp:effectExtent l="25400" t="0" r="10795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47C" w:rsidRPr="00002C37">
        <w:rPr>
          <w:color w:val="4F6228" w:themeColor="accent3" w:themeShade="80"/>
          <w:sz w:val="32"/>
          <w:szCs w:val="40"/>
        </w:rPr>
        <w:t xml:space="preserve">Engineering Design Graphics </w:t>
      </w:r>
      <w:r w:rsidR="00226E0E" w:rsidRPr="00002C37">
        <w:rPr>
          <w:color w:val="4F6228" w:themeColor="accent3" w:themeShade="80"/>
          <w:sz w:val="32"/>
          <w:szCs w:val="40"/>
        </w:rPr>
        <w:t xml:space="preserve">Division </w:t>
      </w:r>
    </w:p>
    <w:p w:rsidR="00002C37" w:rsidRPr="00002C37" w:rsidRDefault="00226E0E" w:rsidP="00521E1C">
      <w:pPr>
        <w:ind w:left="-270"/>
        <w:rPr>
          <w:color w:val="4F6228" w:themeColor="accent3" w:themeShade="80"/>
          <w:sz w:val="32"/>
          <w:szCs w:val="40"/>
        </w:rPr>
      </w:pPr>
      <w:r w:rsidRPr="00002C37">
        <w:rPr>
          <w:color w:val="4F6228" w:themeColor="accent3" w:themeShade="80"/>
          <w:sz w:val="32"/>
          <w:szCs w:val="40"/>
        </w:rPr>
        <w:t>(</w:t>
      </w:r>
      <w:proofErr w:type="gramStart"/>
      <w:r w:rsidRPr="00002C37">
        <w:rPr>
          <w:color w:val="4F6228" w:themeColor="accent3" w:themeShade="80"/>
          <w:sz w:val="32"/>
          <w:szCs w:val="40"/>
        </w:rPr>
        <w:t>EDGD)</w:t>
      </w:r>
      <w:proofErr w:type="gramEnd"/>
      <w:r w:rsidR="0027347C" w:rsidRPr="00002C37">
        <w:rPr>
          <w:color w:val="4F6228" w:themeColor="accent3" w:themeShade="80"/>
          <w:sz w:val="32"/>
          <w:szCs w:val="40"/>
        </w:rPr>
        <w:t>Participation Grant</w:t>
      </w:r>
    </w:p>
    <w:p w:rsidR="00226E0E" w:rsidRPr="00002C37" w:rsidRDefault="00002C37" w:rsidP="00521E1C">
      <w:pPr>
        <w:ind w:left="-270"/>
        <w:rPr>
          <w:rFonts w:ascii="Helvetica" w:hAnsi="Helvetica"/>
          <w:sz w:val="28"/>
          <w:szCs w:val="40"/>
        </w:rPr>
      </w:pPr>
      <w:r w:rsidRPr="00002C37">
        <w:rPr>
          <w:sz w:val="28"/>
          <w:szCs w:val="40"/>
        </w:rPr>
        <w:t>Application Form</w:t>
      </w:r>
    </w:p>
    <w:p w:rsidR="0027347C" w:rsidRPr="00002C37" w:rsidRDefault="0027347C" w:rsidP="00521E1C">
      <w:pPr>
        <w:ind w:left="-270"/>
        <w:rPr>
          <w:color w:val="4F6228" w:themeColor="accent3" w:themeShade="80"/>
          <w:sz w:val="20"/>
          <w:szCs w:val="40"/>
        </w:rPr>
      </w:pPr>
    </w:p>
    <w:p w:rsidR="0027347C" w:rsidRPr="008147CD" w:rsidRDefault="0027347C" w:rsidP="00521E1C">
      <w:pPr>
        <w:ind w:left="-270"/>
        <w:rPr>
          <w:szCs w:val="24"/>
        </w:rPr>
      </w:pPr>
      <w:r w:rsidRPr="008147CD">
        <w:rPr>
          <w:szCs w:val="24"/>
        </w:rPr>
        <w:t xml:space="preserve">This grant is for new faculty and graduate students who have never attend an EDGD </w:t>
      </w:r>
      <w:proofErr w:type="spellStart"/>
      <w:r w:rsidRPr="008147CD">
        <w:rPr>
          <w:szCs w:val="24"/>
        </w:rPr>
        <w:t>MidYear</w:t>
      </w:r>
      <w:proofErr w:type="spellEnd"/>
      <w:r w:rsidRPr="008147CD">
        <w:rPr>
          <w:szCs w:val="24"/>
        </w:rPr>
        <w:t xml:space="preserve"> Conference and wishing to receive support to attend the </w:t>
      </w:r>
      <w:proofErr w:type="spellStart"/>
      <w:r w:rsidRPr="008147CD">
        <w:rPr>
          <w:szCs w:val="24"/>
        </w:rPr>
        <w:t>MidYear</w:t>
      </w:r>
      <w:proofErr w:type="spellEnd"/>
      <w:r w:rsidRPr="008147CD">
        <w:rPr>
          <w:szCs w:val="24"/>
        </w:rPr>
        <w:t xml:space="preserve"> Conference of the Engineering Design Graphics Division of the American Soc</w:t>
      </w:r>
      <w:r w:rsidR="00226E0E">
        <w:rPr>
          <w:szCs w:val="24"/>
        </w:rPr>
        <w:t xml:space="preserve">iety for Engineering Education </w:t>
      </w:r>
      <w:r w:rsidRPr="008147CD">
        <w:rPr>
          <w:szCs w:val="24"/>
        </w:rPr>
        <w:t xml:space="preserve">in Monterey Bay, Jamaica, January </w:t>
      </w:r>
      <w:r w:rsidR="008147CD">
        <w:rPr>
          <w:szCs w:val="24"/>
        </w:rPr>
        <w:t xml:space="preserve">4-6, </w:t>
      </w:r>
      <w:r w:rsidRPr="008147CD">
        <w:rPr>
          <w:szCs w:val="24"/>
        </w:rPr>
        <w:t>2018</w:t>
      </w:r>
      <w:r w:rsidR="00226E0E">
        <w:rPr>
          <w:szCs w:val="24"/>
        </w:rPr>
        <w:t>.</w:t>
      </w:r>
    </w:p>
    <w:p w:rsidR="0027347C" w:rsidRPr="008147CD" w:rsidRDefault="0027347C" w:rsidP="00521E1C">
      <w:pPr>
        <w:ind w:left="-270"/>
        <w:rPr>
          <w:sz w:val="20"/>
        </w:rPr>
      </w:pPr>
    </w:p>
    <w:p w:rsidR="0027347C" w:rsidRPr="008147CD" w:rsidRDefault="0027347C" w:rsidP="00521E1C">
      <w:pPr>
        <w:ind w:left="-270"/>
        <w:rPr>
          <w:b/>
          <w:color w:val="4F6228" w:themeColor="accent3" w:themeShade="80"/>
          <w:szCs w:val="24"/>
        </w:rPr>
      </w:pPr>
      <w:r w:rsidRPr="008147CD">
        <w:rPr>
          <w:b/>
          <w:color w:val="4F6228" w:themeColor="accent3" w:themeShade="80"/>
          <w:szCs w:val="24"/>
        </w:rPr>
        <w:t>Applicant Information</w:t>
      </w:r>
      <w:r w:rsidR="008147CD" w:rsidRPr="008147CD">
        <w:rPr>
          <w:b/>
          <w:color w:val="4F6228" w:themeColor="accent3" w:themeShade="80"/>
          <w:szCs w:val="24"/>
        </w:rPr>
        <w:t>:</w:t>
      </w:r>
      <w:r w:rsidRPr="008147CD">
        <w:rPr>
          <w:b/>
          <w:color w:val="4F6228" w:themeColor="accent3" w:themeShade="80"/>
          <w:szCs w:val="24"/>
        </w:rPr>
        <w:t xml:space="preserve"> </w:t>
      </w:r>
    </w:p>
    <w:p w:rsidR="008147CD" w:rsidRDefault="0027347C" w:rsidP="00521E1C">
      <w:pPr>
        <w:spacing w:line="360" w:lineRule="auto"/>
        <w:ind w:left="-270"/>
        <w:rPr>
          <w:szCs w:val="18"/>
        </w:rPr>
      </w:pPr>
      <w:r w:rsidRPr="008147CD">
        <w:rPr>
          <w:szCs w:val="18"/>
        </w:rPr>
        <w:t>Name:</w:t>
      </w:r>
    </w:p>
    <w:p w:rsidR="0027347C" w:rsidRPr="008147CD" w:rsidRDefault="008147CD" w:rsidP="00521E1C">
      <w:pPr>
        <w:spacing w:line="360" w:lineRule="auto"/>
        <w:ind w:left="-270"/>
        <w:rPr>
          <w:szCs w:val="18"/>
        </w:rPr>
      </w:pPr>
      <w:r>
        <w:rPr>
          <w:szCs w:val="18"/>
        </w:rPr>
        <w:t>Position:</w:t>
      </w:r>
      <w:r w:rsidR="0027347C" w:rsidRPr="008147CD">
        <w:rPr>
          <w:szCs w:val="18"/>
        </w:rPr>
        <w:t xml:space="preserve"> </w:t>
      </w:r>
    </w:p>
    <w:p w:rsidR="0027347C" w:rsidRPr="008147CD" w:rsidRDefault="0027347C" w:rsidP="00521E1C">
      <w:pPr>
        <w:spacing w:line="360" w:lineRule="auto"/>
        <w:ind w:left="-270"/>
        <w:rPr>
          <w:szCs w:val="18"/>
        </w:rPr>
      </w:pPr>
      <w:r w:rsidRPr="008147CD">
        <w:rPr>
          <w:szCs w:val="18"/>
        </w:rPr>
        <w:t xml:space="preserve">Phone: </w:t>
      </w:r>
    </w:p>
    <w:p w:rsidR="0027347C" w:rsidRPr="008147CD" w:rsidRDefault="0027347C" w:rsidP="00521E1C">
      <w:pPr>
        <w:spacing w:line="360" w:lineRule="auto"/>
        <w:ind w:left="-270"/>
        <w:rPr>
          <w:szCs w:val="18"/>
        </w:rPr>
      </w:pPr>
      <w:r w:rsidRPr="008147CD">
        <w:rPr>
          <w:szCs w:val="18"/>
        </w:rPr>
        <w:t xml:space="preserve">E-mail: </w:t>
      </w:r>
    </w:p>
    <w:p w:rsidR="0027347C" w:rsidRPr="008147CD" w:rsidRDefault="0027347C" w:rsidP="00521E1C">
      <w:pPr>
        <w:spacing w:line="360" w:lineRule="auto"/>
        <w:ind w:left="-270"/>
        <w:rPr>
          <w:szCs w:val="18"/>
        </w:rPr>
      </w:pPr>
      <w:r w:rsidRPr="008147CD">
        <w:rPr>
          <w:szCs w:val="18"/>
        </w:rPr>
        <w:t xml:space="preserve">Institution: </w:t>
      </w:r>
    </w:p>
    <w:p w:rsidR="0027347C" w:rsidRPr="008147CD" w:rsidRDefault="0027347C" w:rsidP="00521E1C">
      <w:pPr>
        <w:spacing w:line="360" w:lineRule="auto"/>
        <w:ind w:left="-270"/>
        <w:rPr>
          <w:szCs w:val="18"/>
        </w:rPr>
      </w:pPr>
      <w:r w:rsidRPr="008147CD">
        <w:rPr>
          <w:szCs w:val="18"/>
        </w:rPr>
        <w:t xml:space="preserve">Department: </w:t>
      </w:r>
    </w:p>
    <w:p w:rsidR="0027347C" w:rsidRPr="008147CD" w:rsidRDefault="008147CD" w:rsidP="00521E1C">
      <w:pPr>
        <w:spacing w:line="360" w:lineRule="auto"/>
        <w:ind w:left="-270"/>
        <w:rPr>
          <w:szCs w:val="18"/>
        </w:rPr>
      </w:pPr>
      <w:r>
        <w:rPr>
          <w:szCs w:val="18"/>
        </w:rPr>
        <w:t>Address:</w:t>
      </w:r>
    </w:p>
    <w:p w:rsidR="0027347C" w:rsidRPr="008147CD" w:rsidRDefault="0027347C" w:rsidP="00521E1C">
      <w:pPr>
        <w:ind w:left="-270"/>
        <w:rPr>
          <w:sz w:val="18"/>
          <w:szCs w:val="18"/>
        </w:rPr>
      </w:pPr>
      <w:r w:rsidRPr="008147CD">
        <w:rPr>
          <w:sz w:val="18"/>
          <w:szCs w:val="18"/>
        </w:rPr>
        <w:t xml:space="preserve"> </w:t>
      </w:r>
    </w:p>
    <w:p w:rsidR="0027347C" w:rsidRPr="008147CD" w:rsidRDefault="0027347C" w:rsidP="00521E1C">
      <w:pPr>
        <w:ind w:left="-270"/>
        <w:rPr>
          <w:b/>
          <w:color w:val="4F6228" w:themeColor="accent3" w:themeShade="80"/>
          <w:szCs w:val="24"/>
        </w:rPr>
      </w:pPr>
      <w:r w:rsidRPr="008147CD">
        <w:rPr>
          <w:b/>
          <w:color w:val="4F6228" w:themeColor="accent3" w:themeShade="80"/>
          <w:szCs w:val="24"/>
        </w:rPr>
        <w:t>Applicant Involvement in Graphics</w:t>
      </w:r>
      <w:r w:rsidR="008147CD" w:rsidRPr="008147CD">
        <w:rPr>
          <w:b/>
          <w:color w:val="4F6228" w:themeColor="accent3" w:themeShade="80"/>
          <w:szCs w:val="24"/>
        </w:rPr>
        <w:t>:</w:t>
      </w:r>
      <w:r w:rsidRPr="008147CD">
        <w:rPr>
          <w:b/>
          <w:color w:val="4F6228" w:themeColor="accent3" w:themeShade="80"/>
          <w:szCs w:val="24"/>
        </w:rPr>
        <w:t xml:space="preserve"> </w:t>
      </w:r>
    </w:p>
    <w:p w:rsidR="008147CD" w:rsidRPr="008147CD" w:rsidRDefault="0027347C" w:rsidP="00521E1C">
      <w:pPr>
        <w:ind w:left="-270"/>
        <w:rPr>
          <w:sz w:val="22"/>
          <w:szCs w:val="22"/>
        </w:rPr>
      </w:pPr>
      <w:r w:rsidRPr="008147CD">
        <w:rPr>
          <w:sz w:val="22"/>
          <w:szCs w:val="22"/>
        </w:rPr>
        <w:t xml:space="preserve">Write a brief statement indicating how you heard about the EDGD and describing why you want to attend the ASEE/EDGD </w:t>
      </w:r>
      <w:proofErr w:type="spellStart"/>
      <w:r w:rsidRPr="008147CD">
        <w:rPr>
          <w:sz w:val="22"/>
          <w:szCs w:val="22"/>
        </w:rPr>
        <w:t>MidYear</w:t>
      </w:r>
      <w:proofErr w:type="spellEnd"/>
      <w:r w:rsidRPr="008147CD">
        <w:rPr>
          <w:sz w:val="22"/>
          <w:szCs w:val="22"/>
        </w:rPr>
        <w:t xml:space="preserve"> Conference and your future plans in graphics. Attach a one-p</w:t>
      </w:r>
      <w:r w:rsidR="00226E0E">
        <w:rPr>
          <w:sz w:val="22"/>
          <w:szCs w:val="22"/>
        </w:rPr>
        <w:t>age vita to this application.  I</w:t>
      </w:r>
      <w:r w:rsidRPr="008147CD">
        <w:rPr>
          <w:sz w:val="22"/>
          <w:szCs w:val="22"/>
        </w:rPr>
        <w:t>f you are a new faculty member please indicate when you started teaching and the courses you have taught. If you are a graduate student please indicate your degree program.</w:t>
      </w:r>
    </w:p>
    <w:p w:rsidR="008147CD" w:rsidRPr="008147CD" w:rsidRDefault="008147CD" w:rsidP="00521E1C">
      <w:pPr>
        <w:ind w:left="-270"/>
        <w:rPr>
          <w:sz w:val="22"/>
          <w:szCs w:val="22"/>
        </w:rPr>
      </w:pPr>
    </w:p>
    <w:p w:rsidR="0027347C" w:rsidRPr="008147CD" w:rsidRDefault="0027347C" w:rsidP="00521E1C">
      <w:pPr>
        <w:ind w:left="-270"/>
        <w:rPr>
          <w:sz w:val="22"/>
          <w:szCs w:val="22"/>
        </w:rPr>
      </w:pPr>
    </w:p>
    <w:p w:rsidR="0027347C" w:rsidRPr="008147CD" w:rsidRDefault="0027347C" w:rsidP="00521E1C">
      <w:pPr>
        <w:ind w:left="-270"/>
        <w:rPr>
          <w:sz w:val="16"/>
          <w:szCs w:val="16"/>
        </w:rPr>
      </w:pPr>
    </w:p>
    <w:p w:rsidR="0027347C" w:rsidRPr="00226E0E" w:rsidRDefault="0027347C" w:rsidP="00521E1C">
      <w:pPr>
        <w:ind w:left="-270"/>
        <w:rPr>
          <w:b/>
          <w:i/>
          <w:szCs w:val="16"/>
        </w:rPr>
      </w:pPr>
      <w:r w:rsidRPr="008147CD">
        <w:rPr>
          <w:b/>
          <w:color w:val="4F6228" w:themeColor="accent3" w:themeShade="80"/>
          <w:szCs w:val="16"/>
        </w:rPr>
        <w:t>Agreement:</w:t>
      </w:r>
      <w:r w:rsidRPr="008147CD">
        <w:rPr>
          <w:b/>
          <w:szCs w:val="16"/>
        </w:rPr>
        <w:t xml:space="preserve"> </w:t>
      </w:r>
      <w:r w:rsidRPr="00226E0E">
        <w:rPr>
          <w:i/>
          <w:sz w:val="20"/>
          <w:szCs w:val="16"/>
        </w:rPr>
        <w:t xml:space="preserve">Acceptance of the EDGD travel </w:t>
      </w:r>
      <w:r w:rsidR="00226E0E">
        <w:rPr>
          <w:i/>
          <w:sz w:val="20"/>
          <w:szCs w:val="16"/>
        </w:rPr>
        <w:t>g</w:t>
      </w:r>
      <w:r w:rsidRPr="00226E0E">
        <w:rPr>
          <w:i/>
          <w:sz w:val="20"/>
          <w:szCs w:val="16"/>
        </w:rPr>
        <w:t xml:space="preserve">rant constitutes a commitment from the grantee to attend the EDGD </w:t>
      </w:r>
      <w:proofErr w:type="spellStart"/>
      <w:r w:rsidRPr="00226E0E">
        <w:rPr>
          <w:i/>
          <w:sz w:val="20"/>
          <w:szCs w:val="16"/>
        </w:rPr>
        <w:t>MidYear</w:t>
      </w:r>
      <w:proofErr w:type="spellEnd"/>
      <w:r w:rsidRPr="00226E0E">
        <w:rPr>
          <w:i/>
          <w:sz w:val="20"/>
          <w:szCs w:val="16"/>
        </w:rPr>
        <w:t xml:space="preserve"> Conference in Jamaica, January 2018. If you are unable to attend, all grant monies will be returned to the Secretary/Treasurer of the EDGD.</w:t>
      </w:r>
    </w:p>
    <w:p w:rsidR="00002C37" w:rsidRDefault="00002C37" w:rsidP="00521E1C">
      <w:pPr>
        <w:ind w:left="-270"/>
        <w:rPr>
          <w:sz w:val="16"/>
          <w:szCs w:val="16"/>
        </w:rPr>
      </w:pPr>
    </w:p>
    <w:p w:rsidR="0027347C" w:rsidRPr="008147CD" w:rsidRDefault="0027347C" w:rsidP="00521E1C">
      <w:pPr>
        <w:ind w:left="-270"/>
        <w:rPr>
          <w:sz w:val="16"/>
          <w:szCs w:val="16"/>
        </w:rPr>
      </w:pPr>
    </w:p>
    <w:p w:rsidR="008147CD" w:rsidRPr="008147CD" w:rsidRDefault="008147CD" w:rsidP="00521E1C">
      <w:pPr>
        <w:ind w:left="-270"/>
        <w:rPr>
          <w:sz w:val="22"/>
          <w:szCs w:val="22"/>
        </w:rPr>
      </w:pPr>
    </w:p>
    <w:p w:rsidR="0027347C" w:rsidRPr="008147CD" w:rsidRDefault="0027347C" w:rsidP="00521E1C">
      <w:pPr>
        <w:ind w:left="-270"/>
        <w:rPr>
          <w:sz w:val="22"/>
          <w:szCs w:val="22"/>
        </w:rPr>
      </w:pPr>
      <w:r w:rsidRPr="00226E0E">
        <w:rPr>
          <w:sz w:val="20"/>
          <w:szCs w:val="22"/>
        </w:rPr>
        <w:t>Applicant</w:t>
      </w:r>
      <w:r w:rsidR="00226E0E">
        <w:rPr>
          <w:sz w:val="20"/>
          <w:szCs w:val="22"/>
        </w:rPr>
        <w:t xml:space="preserve"> signature: </w:t>
      </w:r>
      <w:r w:rsidRPr="008147CD">
        <w:rPr>
          <w:sz w:val="22"/>
          <w:szCs w:val="22"/>
        </w:rPr>
        <w:t xml:space="preserve"> </w:t>
      </w:r>
      <w:r w:rsidR="00226E0E">
        <w:rPr>
          <w:sz w:val="22"/>
          <w:szCs w:val="22"/>
        </w:rPr>
        <w:t>_______________________________________________________</w:t>
      </w:r>
      <w:proofErr w:type="gramStart"/>
      <w:r w:rsidR="00226E0E">
        <w:rPr>
          <w:sz w:val="22"/>
          <w:szCs w:val="22"/>
        </w:rPr>
        <w:t xml:space="preserve">_  </w:t>
      </w:r>
      <w:r w:rsidR="00226E0E" w:rsidRPr="00226E0E">
        <w:rPr>
          <w:sz w:val="20"/>
          <w:szCs w:val="22"/>
        </w:rPr>
        <w:t>date</w:t>
      </w:r>
      <w:proofErr w:type="gramEnd"/>
      <w:r w:rsidR="00226E0E">
        <w:rPr>
          <w:sz w:val="22"/>
          <w:szCs w:val="22"/>
        </w:rPr>
        <w:t>: _______________________</w:t>
      </w:r>
    </w:p>
    <w:p w:rsidR="008147CD" w:rsidRPr="008147CD" w:rsidRDefault="008147CD" w:rsidP="00521E1C">
      <w:pPr>
        <w:ind w:left="-270"/>
        <w:rPr>
          <w:sz w:val="20"/>
        </w:rPr>
      </w:pPr>
    </w:p>
    <w:p w:rsidR="008147CD" w:rsidRPr="008147CD" w:rsidRDefault="008147CD" w:rsidP="00521E1C">
      <w:pPr>
        <w:ind w:left="-270"/>
        <w:jc w:val="center"/>
        <w:rPr>
          <w:sz w:val="20"/>
        </w:rPr>
      </w:pPr>
      <w:r w:rsidRPr="008147CD">
        <w:rPr>
          <w:sz w:val="20"/>
        </w:rPr>
        <w:t xml:space="preserve">Email this form </w:t>
      </w:r>
      <w:r w:rsidR="00002C37">
        <w:rPr>
          <w:sz w:val="20"/>
        </w:rPr>
        <w:t xml:space="preserve">and your one-page vita </w:t>
      </w:r>
      <w:r w:rsidRPr="008147CD">
        <w:rPr>
          <w:sz w:val="20"/>
        </w:rPr>
        <w:t xml:space="preserve">to Mary Sadowski </w:t>
      </w:r>
      <w:r w:rsidR="00226E0E">
        <w:rPr>
          <w:sz w:val="20"/>
        </w:rPr>
        <w:t>by August 21, 2017</w:t>
      </w:r>
      <w:r w:rsidRPr="008147CD">
        <w:rPr>
          <w:sz w:val="20"/>
        </w:rPr>
        <w:t xml:space="preserve">: </w:t>
      </w:r>
      <w:hyperlink r:id="rId6" w:history="1">
        <w:r w:rsidRPr="008147CD">
          <w:rPr>
            <w:rStyle w:val="Hyperlink"/>
            <w:sz w:val="20"/>
          </w:rPr>
          <w:t>sadowski@purdue.edu</w:t>
        </w:r>
      </w:hyperlink>
    </w:p>
    <w:p w:rsidR="0027347C" w:rsidRPr="0027347C" w:rsidRDefault="0027347C" w:rsidP="0027347C">
      <w:pPr>
        <w:rPr>
          <w:rFonts w:ascii="Times" w:hAnsi="Times"/>
          <w:sz w:val="20"/>
        </w:rPr>
      </w:pPr>
    </w:p>
    <w:sectPr w:rsidR="0027347C" w:rsidRPr="0027347C" w:rsidSect="0027347C">
      <w:type w:val="continuous"/>
      <w:pgSz w:w="12240" w:h="15840"/>
      <w:pgMar w:top="1195" w:right="1296" w:bottom="1008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A9"/>
    <w:multiLevelType w:val="multilevel"/>
    <w:tmpl w:val="5C5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347C"/>
    <w:rsid w:val="00002C37"/>
    <w:rsid w:val="00226E0E"/>
    <w:rsid w:val="0027347C"/>
    <w:rsid w:val="00521E1C"/>
    <w:rsid w:val="008147CD"/>
    <w:rsid w:val="008E0C96"/>
    <w:rsid w:val="00B91FF6"/>
    <w:rsid w:val="00BE6A08"/>
    <w:rsid w:val="00D271DC"/>
    <w:rsid w:val="00F53A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3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7347C"/>
    <w:rPr>
      <w:b/>
    </w:rPr>
  </w:style>
  <w:style w:type="character" w:styleId="Hyperlink">
    <w:name w:val="Hyperlink"/>
    <w:basedOn w:val="DefaultParagraphFont"/>
    <w:uiPriority w:val="99"/>
    <w:rsid w:val="00273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adowski@purdu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426</Words>
  <Characters>2430</Characters>
  <Application>Microsoft Macintosh Word</Application>
  <DocSecurity>0</DocSecurity>
  <Lines>20</Lines>
  <Paragraphs>4</Paragraphs>
  <ScaleCrop>false</ScaleCrop>
  <Company>Purdue University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Sadowski</dc:creator>
  <cp:keywords/>
  <cp:lastModifiedBy>Mary Sadowski</cp:lastModifiedBy>
  <cp:revision>4</cp:revision>
  <dcterms:created xsi:type="dcterms:W3CDTF">2017-07-05T19:02:00Z</dcterms:created>
  <dcterms:modified xsi:type="dcterms:W3CDTF">2017-07-09T19:07:00Z</dcterms:modified>
</cp:coreProperties>
</file>